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24EE" w14:textId="77777777" w:rsidR="00BF4D91" w:rsidRDefault="0008646E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BF4D91">
        <w:rPr>
          <w:rFonts w:asciiTheme="majorHAnsi" w:hAnsiTheme="majorHAnsi"/>
          <w:color w:val="auto"/>
          <w:sz w:val="22"/>
          <w:szCs w:val="22"/>
          <w:u w:val="none"/>
        </w:rPr>
        <w:t>I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BF4D91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4D9601A8" w14:textId="1F1B7603" w:rsidR="002F6B31" w:rsidRDefault="001209C9" w:rsidP="003D7239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NAJEM </w:t>
      </w:r>
      <w:r w:rsidR="003D7239" w:rsidRPr="003D7239">
        <w:rPr>
          <w:rFonts w:asciiTheme="majorHAnsi" w:eastAsiaTheme="minorEastAsia" w:hAnsiTheme="majorHAnsi"/>
          <w:b/>
          <w:caps/>
          <w:sz w:val="22"/>
          <w:szCs w:val="22"/>
        </w:rPr>
        <w:t>OPREM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E</w:t>
      </w:r>
      <w:r w:rsidR="003D7239" w:rsidRPr="003D7239">
        <w:rPr>
          <w:rFonts w:asciiTheme="majorHAnsi" w:eastAsiaTheme="minorEastAsia" w:hAnsiTheme="majorHAnsi"/>
          <w:b/>
          <w:caps/>
          <w:sz w:val="22"/>
          <w:szCs w:val="22"/>
        </w:rPr>
        <w:t xml:space="preserve"> ZA PRENOS PODATKOV PREKO OPTIKE (DWDM)</w:t>
      </w:r>
    </w:p>
    <w:p w14:paraId="5C2E6A57" w14:textId="77777777" w:rsidR="00C13F3C" w:rsidRDefault="00C13F3C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3AE70629" w14:textId="77777777" w:rsidR="001C7426" w:rsidRDefault="001C7426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0348542" w14:textId="77777777" w:rsidR="003D7239" w:rsidRDefault="003D723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5D74B14" w14:textId="77777777" w:rsidR="003D7239" w:rsidRPr="009D1FA7" w:rsidRDefault="003D7239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4A91B6C" w14:textId="218FAE8D" w:rsidR="004B5081" w:rsidRDefault="004B5081" w:rsidP="004B5081">
      <w:pPr>
        <w:spacing w:line="23" w:lineRule="atLeast"/>
        <w:rPr>
          <w:rFonts w:asciiTheme="majorHAnsi" w:hAnsiTheme="majorHAnsi"/>
          <w:sz w:val="22"/>
          <w:szCs w:val="22"/>
        </w:rPr>
      </w:pPr>
      <w:r w:rsidRPr="004B5081">
        <w:rPr>
          <w:rFonts w:asciiTheme="majorHAnsi" w:hAnsiTheme="majorHAnsi"/>
          <w:sz w:val="22"/>
          <w:szCs w:val="22"/>
        </w:rPr>
        <w:t xml:space="preserve">Ponudbo oddajamo za </w:t>
      </w:r>
      <w:r w:rsidR="003D7239">
        <w:rPr>
          <w:rFonts w:asciiTheme="majorHAnsi" w:hAnsiTheme="majorHAnsi"/>
          <w:sz w:val="22"/>
          <w:szCs w:val="22"/>
        </w:rPr>
        <w:t>javno naročilo:</w:t>
      </w:r>
      <w:r w:rsidRPr="004B5081">
        <w:rPr>
          <w:rFonts w:asciiTheme="majorHAnsi" w:hAnsiTheme="majorHAnsi"/>
          <w:sz w:val="22"/>
          <w:szCs w:val="22"/>
        </w:rPr>
        <w:t xml:space="preserve"> </w:t>
      </w:r>
      <w:r w:rsidR="00B04DC0" w:rsidRPr="00B04DC0">
        <w:rPr>
          <w:rFonts w:asciiTheme="majorHAnsi" w:hAnsiTheme="majorHAnsi"/>
          <w:sz w:val="22"/>
          <w:szCs w:val="22"/>
        </w:rPr>
        <w:t>Oprema za prenos podatkov preko optike (DWDM)</w:t>
      </w:r>
    </w:p>
    <w:p w14:paraId="688783A3" w14:textId="77777777" w:rsidR="004B5081" w:rsidRDefault="004B5081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097B7228" w14:textId="77777777" w:rsidR="001C7426" w:rsidRDefault="001C7426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1CBC74AB" w14:textId="77777777" w:rsidR="004B5081" w:rsidRPr="009D1FA7" w:rsidRDefault="004B508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3D2516CD" w14:textId="44120358" w:rsidR="004B5081" w:rsidRPr="004B5081" w:rsidRDefault="004B5081" w:rsidP="004B508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4B5081">
        <w:rPr>
          <w:rFonts w:asciiTheme="majorHAnsi" w:hAnsiTheme="majorHAnsi"/>
          <w:sz w:val="22"/>
          <w:szCs w:val="22"/>
        </w:rPr>
        <w:t>SKUPNA po</w:t>
      </w:r>
      <w:r w:rsidR="00833F52">
        <w:rPr>
          <w:rFonts w:asciiTheme="majorHAnsi" w:hAnsiTheme="majorHAnsi"/>
          <w:sz w:val="22"/>
          <w:szCs w:val="22"/>
        </w:rPr>
        <w:t>N</w:t>
      </w:r>
      <w:r w:rsidRPr="004B5081">
        <w:rPr>
          <w:rFonts w:asciiTheme="majorHAnsi" w:hAnsiTheme="majorHAnsi"/>
          <w:sz w:val="22"/>
          <w:szCs w:val="22"/>
        </w:rPr>
        <w:t>UDBENA VREDNOST ZA</w:t>
      </w:r>
      <w:r w:rsidR="001209C9">
        <w:rPr>
          <w:rFonts w:asciiTheme="majorHAnsi" w:hAnsiTheme="majorHAnsi"/>
          <w:sz w:val="22"/>
          <w:szCs w:val="22"/>
        </w:rPr>
        <w:t xml:space="preserve"> NAJEM</w:t>
      </w:r>
      <w:r w:rsidRPr="004B5081">
        <w:rPr>
          <w:rFonts w:asciiTheme="majorHAnsi" w:hAnsiTheme="majorHAnsi"/>
          <w:sz w:val="22"/>
          <w:szCs w:val="22"/>
        </w:rPr>
        <w:t xml:space="preserve"> </w:t>
      </w:r>
      <w:r w:rsidR="00B04DC0" w:rsidRPr="00B04DC0">
        <w:rPr>
          <w:rFonts w:asciiTheme="majorHAnsi" w:hAnsiTheme="majorHAnsi"/>
          <w:sz w:val="22"/>
          <w:szCs w:val="22"/>
        </w:rPr>
        <w:t>Oprem</w:t>
      </w:r>
      <w:r w:rsidR="001209C9">
        <w:rPr>
          <w:rFonts w:asciiTheme="majorHAnsi" w:hAnsiTheme="majorHAnsi"/>
          <w:sz w:val="22"/>
          <w:szCs w:val="22"/>
        </w:rPr>
        <w:t>E</w:t>
      </w:r>
      <w:r w:rsidR="00B04DC0" w:rsidRPr="00B04DC0">
        <w:rPr>
          <w:rFonts w:asciiTheme="majorHAnsi" w:hAnsiTheme="majorHAnsi"/>
          <w:sz w:val="22"/>
          <w:szCs w:val="22"/>
        </w:rPr>
        <w:t xml:space="preserve"> za prenos podatkov preko optike (DWDM)</w:t>
      </w:r>
      <w:r w:rsidR="00DF2CF0">
        <w:rPr>
          <w:rFonts w:asciiTheme="majorHAnsi" w:hAnsiTheme="majorHAnsi"/>
          <w:sz w:val="22"/>
          <w:szCs w:val="22"/>
        </w:rPr>
        <w:t>*</w:t>
      </w:r>
    </w:p>
    <w:p w14:paraId="52E87D94" w14:textId="77777777" w:rsidR="004B5081" w:rsidRDefault="004B5081" w:rsidP="004B508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4B5081" w:rsidRPr="00C4746F" w14:paraId="1EE03A79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7F11" w14:textId="77777777" w:rsidR="004B5081" w:rsidRPr="00096CF5" w:rsidRDefault="004B5081" w:rsidP="00625978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8306" w14:textId="77777777" w:rsidR="004B5081" w:rsidRPr="00096CF5" w:rsidRDefault="004B5081" w:rsidP="00625978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4B5081" w:rsidRPr="00C4746F" w14:paraId="41167972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DC4" w14:textId="77777777" w:rsidR="004B5081" w:rsidRDefault="004B5081" w:rsidP="00625978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F876" w14:textId="77777777" w:rsidR="004B5081" w:rsidRPr="00C4746F" w:rsidRDefault="004B5081" w:rsidP="00625978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4B5081" w:rsidRPr="00C4746F" w14:paraId="7A269CE2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D532" w14:textId="77777777" w:rsidR="004B5081" w:rsidRDefault="004B5081" w:rsidP="00625978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9D47" w14:textId="77777777" w:rsidR="004B5081" w:rsidRPr="00C4746F" w:rsidRDefault="004B5081" w:rsidP="00625978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045E4262" w14:textId="7ED96EC1" w:rsidR="00BF4D91" w:rsidRDefault="00BF4D91">
      <w:pPr>
        <w:spacing w:after="200" w:line="276" w:lineRule="auto"/>
        <w:rPr>
          <w:rFonts w:asciiTheme="majorHAnsi" w:eastAsia="MS ??" w:hAnsiTheme="majorHAnsi"/>
          <w:sz w:val="22"/>
          <w:szCs w:val="22"/>
        </w:rPr>
      </w:pPr>
    </w:p>
    <w:p w14:paraId="5ACA655A" w14:textId="77777777" w:rsidR="001C7426" w:rsidRDefault="001C7426">
      <w:pPr>
        <w:spacing w:after="200" w:line="276" w:lineRule="auto"/>
        <w:rPr>
          <w:rFonts w:asciiTheme="majorHAnsi" w:eastAsia="MS ??" w:hAnsiTheme="majorHAnsi"/>
          <w:sz w:val="22"/>
          <w:szCs w:val="22"/>
        </w:rPr>
      </w:pPr>
    </w:p>
    <w:p w14:paraId="609FFB92" w14:textId="42139595" w:rsidR="00DF2CF0" w:rsidRDefault="00B24B4D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*</w:t>
      </w:r>
      <w:r w:rsidR="00DF2CF0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OPOMBE:</w:t>
      </w:r>
    </w:p>
    <w:p w14:paraId="634B4492" w14:textId="54101440" w:rsidR="00DF2CF0" w:rsidRPr="00B24B4D" w:rsidRDefault="001F78F0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>Ponujene vrednosti naj bodo podane na 2 decimalni mesti natančno.</w:t>
      </w:r>
    </w:p>
    <w:p w14:paraId="226B4A64" w14:textId="77777777" w:rsidR="00B24722" w:rsidRPr="00B24B4D" w:rsidRDefault="00B24722" w:rsidP="00B24722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 xml:space="preserve">Na </w:t>
      </w:r>
      <w:r>
        <w:rPr>
          <w:rFonts w:asciiTheme="majorHAnsi" w:hAnsiTheme="majorHAnsi"/>
          <w:sz w:val="22"/>
          <w:szCs w:val="22"/>
        </w:rPr>
        <w:t>ponudbeno</w:t>
      </w:r>
      <w:r w:rsidRPr="00B24B4D">
        <w:rPr>
          <w:rFonts w:asciiTheme="majorHAnsi" w:hAnsiTheme="majorHAnsi"/>
          <w:sz w:val="22"/>
          <w:szCs w:val="22"/>
        </w:rPr>
        <w:t xml:space="preserve"> ceno je ponudnik dolžan obračunati DDV po predpisani stopnji. DDV mora biti prikazan posebej, v skladu z obrazcem predračuna. Ponudniki iz EU, ki niso identificirani za namene DDV v Sloveniji, so dolžni navesti klavzulo o obrnjeni davčni obveznosti, kar pomeni, da pripadajoči DDV obračuna prejemnik blaga in storitev.</w:t>
      </w:r>
    </w:p>
    <w:p w14:paraId="69A59174" w14:textId="545E955E" w:rsidR="00E658FA" w:rsidRDefault="00675696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Ponujene vrednosti</w:t>
      </w:r>
      <w:r w:rsidR="001F78F0" w:rsidRPr="00B24B4D">
        <w:rPr>
          <w:rFonts w:asciiTheme="majorHAnsi" w:hAnsiTheme="majorHAnsi"/>
          <w:sz w:val="22"/>
          <w:szCs w:val="22"/>
        </w:rPr>
        <w:t xml:space="preserve"> izpolnjujejo vse zahteve predmeta tega naročila in vse elemente, iz katerih je sestavljena, vključno s stroški, </w:t>
      </w:r>
      <w:r w:rsidR="00130E12">
        <w:rPr>
          <w:rFonts w:asciiTheme="majorHAnsi" w:hAnsiTheme="majorHAnsi" w:cs="Calibri"/>
          <w:sz w:val="22"/>
          <w:szCs w:val="22"/>
        </w:rPr>
        <w:t xml:space="preserve">ki izvajalcu nastanejo pri izvajanju storitev in so potrebni za dokončanje </w:t>
      </w:r>
      <w:r w:rsidR="000D3E22">
        <w:rPr>
          <w:rFonts w:asciiTheme="majorHAnsi" w:hAnsiTheme="majorHAnsi" w:cs="Calibri"/>
          <w:sz w:val="22"/>
          <w:szCs w:val="22"/>
        </w:rPr>
        <w:t xml:space="preserve">dobave, montaže in </w:t>
      </w:r>
      <w:r w:rsidR="00130E12">
        <w:rPr>
          <w:rFonts w:asciiTheme="majorHAnsi" w:hAnsiTheme="majorHAnsi" w:cs="Calibri"/>
          <w:sz w:val="22"/>
          <w:szCs w:val="22"/>
        </w:rPr>
        <w:t>storit</w:t>
      </w:r>
      <w:r w:rsidR="000D3E22">
        <w:rPr>
          <w:rFonts w:asciiTheme="majorHAnsi" w:hAnsiTheme="majorHAnsi" w:cs="Calibri"/>
          <w:sz w:val="22"/>
          <w:szCs w:val="22"/>
        </w:rPr>
        <w:t>e</w:t>
      </w:r>
      <w:r w:rsidR="00130E12">
        <w:rPr>
          <w:rFonts w:asciiTheme="majorHAnsi" w:hAnsiTheme="majorHAnsi" w:cs="Calibri"/>
          <w:sz w:val="22"/>
          <w:szCs w:val="22"/>
        </w:rPr>
        <w:t>v</w:t>
      </w:r>
      <w:r w:rsidR="000D3E22">
        <w:rPr>
          <w:rFonts w:asciiTheme="majorHAnsi" w:hAnsiTheme="majorHAnsi" w:cs="Calibri"/>
          <w:sz w:val="22"/>
          <w:szCs w:val="22"/>
        </w:rPr>
        <w:t>, ki so predmet pogodbe,</w:t>
      </w:r>
      <w:r w:rsidR="00130E12">
        <w:rPr>
          <w:rFonts w:asciiTheme="majorHAnsi" w:hAnsiTheme="majorHAnsi" w:cs="Calibri"/>
          <w:sz w:val="22"/>
          <w:szCs w:val="22"/>
        </w:rPr>
        <w:t xml:space="preserve"> vključno z nepredvidenimi deli, ki bi jih izvajalec ob skrbnosti dobrega strokovnjaka moral predvideti kot potrebne za dokončanje, </w:t>
      </w:r>
      <w:r w:rsidR="001F78F0" w:rsidRPr="00B24B4D">
        <w:rPr>
          <w:rFonts w:asciiTheme="majorHAnsi" w:hAnsiTheme="majorHAnsi"/>
          <w:sz w:val="22"/>
          <w:szCs w:val="22"/>
        </w:rPr>
        <w:t xml:space="preserve">tako da naročnik, razen ponudbene cene, ni dolžan plačati izbranemu izvajalcu nobenih drugih stroškov. </w:t>
      </w:r>
    </w:p>
    <w:p w14:paraId="3823CA3B" w14:textId="4533A74A" w:rsidR="001F78F0" w:rsidRPr="00B24B4D" w:rsidRDefault="001F78F0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>Ponudbene cene na enoto brez DDV so fiksne ves čas trajanja pogodbe o izvedbi javnega naročila.</w:t>
      </w:r>
    </w:p>
    <w:p w14:paraId="6CFAD2E0" w14:textId="70FADEF9" w:rsidR="001F78F0" w:rsidRPr="00B24B4D" w:rsidRDefault="001F78F0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 xml:space="preserve">V ponujeno vrednost je vključena vsa oprema in materiali, skladno z opisom iz </w:t>
      </w:r>
      <w:r w:rsidR="00E658FA">
        <w:rPr>
          <w:rFonts w:asciiTheme="majorHAnsi" w:hAnsiTheme="majorHAnsi"/>
          <w:sz w:val="22"/>
          <w:szCs w:val="22"/>
        </w:rPr>
        <w:t>Strokovnih zahtev</w:t>
      </w:r>
      <w:r w:rsidRPr="00B24B4D">
        <w:rPr>
          <w:rFonts w:asciiTheme="majorHAnsi" w:hAnsiTheme="majorHAnsi"/>
          <w:sz w:val="22"/>
          <w:szCs w:val="22"/>
        </w:rPr>
        <w:t>, vključno s stroški dela (tj. storitve dobave, vgradnje, instalacije, konfiguracije, stroški garancij idr.).</w:t>
      </w:r>
    </w:p>
    <w:p w14:paraId="11D9B7F7" w14:textId="6B948EC8" w:rsidR="000630CD" w:rsidRPr="00B24B4D" w:rsidRDefault="000630CD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 xml:space="preserve">Oprema, ki jo ponudnik ponuja, mora v celoti ustrezati tehničnemu opisu, ki je naveden v dokumentaciji v zvezi z oddajo javnega </w:t>
      </w:r>
      <w:r w:rsidR="001B176D" w:rsidRPr="00B24B4D">
        <w:rPr>
          <w:rFonts w:asciiTheme="majorHAnsi" w:hAnsiTheme="majorHAnsi"/>
          <w:sz w:val="22"/>
          <w:szCs w:val="22"/>
        </w:rPr>
        <w:t>naročila</w:t>
      </w:r>
      <w:r w:rsidRPr="00B24B4D">
        <w:rPr>
          <w:rFonts w:asciiTheme="majorHAnsi" w:hAnsiTheme="majorHAnsi"/>
          <w:sz w:val="22"/>
          <w:szCs w:val="22"/>
        </w:rPr>
        <w:t xml:space="preserve"> v dokumentu </w:t>
      </w:r>
      <w:r w:rsidR="00343026">
        <w:rPr>
          <w:rFonts w:asciiTheme="majorHAnsi" w:hAnsiTheme="majorHAnsi"/>
          <w:sz w:val="22"/>
          <w:szCs w:val="22"/>
        </w:rPr>
        <w:t>Strokovne zahteve</w:t>
      </w:r>
      <w:r w:rsidRPr="00B24B4D">
        <w:rPr>
          <w:rFonts w:asciiTheme="majorHAnsi" w:hAnsiTheme="majorHAnsi"/>
          <w:sz w:val="22"/>
          <w:szCs w:val="22"/>
        </w:rPr>
        <w:t>.</w:t>
      </w:r>
    </w:p>
    <w:p w14:paraId="3B55C50B" w14:textId="7EB2F9D0" w:rsidR="000630CD" w:rsidRPr="00B24B4D" w:rsidRDefault="001B176D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>Vsi stroški garancijskega vzdrževanja</w:t>
      </w:r>
      <w:r w:rsidR="00205699">
        <w:rPr>
          <w:rFonts w:asciiTheme="majorHAnsi" w:hAnsiTheme="majorHAnsi"/>
          <w:sz w:val="22"/>
          <w:szCs w:val="22"/>
        </w:rPr>
        <w:t xml:space="preserve">, kar se zagotavlja </w:t>
      </w:r>
      <w:r w:rsidR="00205699" w:rsidRPr="00B24B4D">
        <w:rPr>
          <w:rFonts w:asciiTheme="majorHAnsi" w:hAnsiTheme="majorHAnsi"/>
          <w:sz w:val="22"/>
          <w:szCs w:val="22"/>
        </w:rPr>
        <w:t xml:space="preserve">v skladu z odzivnimi roki (SLA, naveden v </w:t>
      </w:r>
      <w:r w:rsidR="00205699">
        <w:rPr>
          <w:rFonts w:asciiTheme="majorHAnsi" w:hAnsiTheme="majorHAnsi"/>
          <w:sz w:val="22"/>
          <w:szCs w:val="22"/>
        </w:rPr>
        <w:t>Strokovnih zahtevah</w:t>
      </w:r>
      <w:r w:rsidR="00205699" w:rsidRPr="00B24B4D">
        <w:rPr>
          <w:rFonts w:asciiTheme="majorHAnsi" w:hAnsiTheme="majorHAnsi"/>
          <w:sz w:val="22"/>
          <w:szCs w:val="22"/>
        </w:rPr>
        <w:t>)</w:t>
      </w:r>
      <w:r w:rsidR="00205699">
        <w:rPr>
          <w:rFonts w:asciiTheme="majorHAnsi" w:hAnsiTheme="majorHAnsi"/>
          <w:sz w:val="22"/>
          <w:szCs w:val="22"/>
        </w:rPr>
        <w:t>,</w:t>
      </w:r>
      <w:r w:rsidRPr="00B24B4D">
        <w:rPr>
          <w:rFonts w:asciiTheme="majorHAnsi" w:hAnsiTheme="majorHAnsi"/>
          <w:sz w:val="22"/>
          <w:szCs w:val="22"/>
        </w:rPr>
        <w:t xml:space="preserve"> za obdobje 60 mesecev, šteto od primopredaje opreme, so vključeni v ponujeno ceno. V času garancijskega roka morajo biti v Republiki Sloveniji, na stroške izbranega izvajalca oz. dobavitelja, zagotovljena morebitna popravila.</w:t>
      </w:r>
    </w:p>
    <w:p w14:paraId="673D9FA7" w14:textId="77777777" w:rsidR="00DF2CF0" w:rsidRDefault="00DF2CF0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612A1F5" w14:textId="77777777" w:rsidR="00DF2CF0" w:rsidRDefault="00DF2CF0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6951F996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323047">
        <w:rPr>
          <w:rFonts w:asciiTheme="majorHAnsi" w:hAnsiTheme="majorHAnsi"/>
          <w:b/>
          <w:bCs/>
          <w:sz w:val="22"/>
          <w:szCs w:val="22"/>
        </w:rPr>
        <w:t xml:space="preserve">90 dni </w:t>
      </w:r>
      <w:r w:rsidRPr="002561F7">
        <w:rPr>
          <w:rFonts w:asciiTheme="majorHAnsi" w:hAnsiTheme="majorHAnsi"/>
          <w:b/>
          <w:bCs/>
          <w:sz w:val="22"/>
          <w:szCs w:val="22"/>
        </w:rPr>
        <w:t>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98C9E87" w14:textId="77777777" w:rsidR="006C4A9E" w:rsidRDefault="006C4A9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7D9D8EA" w14:textId="77777777" w:rsidR="00563B14" w:rsidRDefault="00563B14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BF131BD" w14:textId="77777777" w:rsidR="00563B14" w:rsidRDefault="00563B14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EDD5CEF" w14:textId="77777777" w:rsidR="006C4A9E" w:rsidRPr="009D1FA7" w:rsidRDefault="006C4A9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30750" w14:textId="77777777" w:rsidR="0030524A" w:rsidRPr="00EC6066" w:rsidRDefault="0030524A" w:rsidP="006538C7">
      <w:r>
        <w:separator/>
      </w:r>
    </w:p>
  </w:endnote>
  <w:endnote w:type="continuationSeparator" w:id="0">
    <w:p w14:paraId="420E6C38" w14:textId="77777777" w:rsidR="0030524A" w:rsidRPr="00EC6066" w:rsidRDefault="003052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5030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E5DA65" w14:textId="6E24B5EC" w:rsidR="001C7426" w:rsidRDefault="001C7426">
            <w:pPr>
              <w:pStyle w:val="Noga"/>
              <w:jc w:val="right"/>
            </w:pPr>
            <w:r w:rsidRPr="001C7426">
              <w:t xml:space="preserve">Stran </w:t>
            </w:r>
            <w:r w:rsidRPr="001C7426">
              <w:rPr>
                <w:sz w:val="24"/>
              </w:rPr>
              <w:fldChar w:fldCharType="begin"/>
            </w:r>
            <w:r w:rsidRPr="001C7426">
              <w:instrText>PAGE</w:instrText>
            </w:r>
            <w:r w:rsidRPr="001C7426">
              <w:rPr>
                <w:sz w:val="24"/>
              </w:rPr>
              <w:fldChar w:fldCharType="separate"/>
            </w:r>
            <w:r w:rsidRPr="001C7426">
              <w:t>2</w:t>
            </w:r>
            <w:r w:rsidRPr="001C7426">
              <w:rPr>
                <w:sz w:val="24"/>
              </w:rPr>
              <w:fldChar w:fldCharType="end"/>
            </w:r>
            <w:r w:rsidRPr="001C7426">
              <w:t xml:space="preserve"> od </w:t>
            </w:r>
            <w:r w:rsidRPr="001C7426">
              <w:rPr>
                <w:sz w:val="24"/>
              </w:rPr>
              <w:fldChar w:fldCharType="begin"/>
            </w:r>
            <w:r w:rsidRPr="001C7426">
              <w:instrText>NUMPAGES</w:instrText>
            </w:r>
            <w:r w:rsidRPr="001C7426">
              <w:rPr>
                <w:sz w:val="24"/>
              </w:rPr>
              <w:fldChar w:fldCharType="separate"/>
            </w:r>
            <w:r w:rsidRPr="001C7426">
              <w:t>2</w:t>
            </w:r>
            <w:r w:rsidRPr="001C7426">
              <w:rPr>
                <w:sz w:val="24"/>
              </w:rPr>
              <w:fldChar w:fldCharType="end"/>
            </w:r>
          </w:p>
        </w:sdtContent>
      </w:sdt>
    </w:sdtContent>
  </w:sdt>
  <w:p w14:paraId="372A435A" w14:textId="77777777" w:rsidR="001C7426" w:rsidRDefault="001C74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2F868" w14:textId="77777777" w:rsidR="0030524A" w:rsidRPr="00EC6066" w:rsidRDefault="0030524A" w:rsidP="006538C7">
      <w:r>
        <w:separator/>
      </w:r>
    </w:p>
  </w:footnote>
  <w:footnote w:type="continuationSeparator" w:id="0">
    <w:p w14:paraId="5D39E64A" w14:textId="77777777" w:rsidR="0030524A" w:rsidRPr="00EC6066" w:rsidRDefault="003052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3E72" w14:textId="7777777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</w:p>
  <w:p w14:paraId="1A8ECBE1" w14:textId="4D5CE9EA" w:rsidR="006538C7" w:rsidRPr="006C4A9E" w:rsidRDefault="00856D1D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6C4A9E">
      <w:rPr>
        <w:rFonts w:asciiTheme="majorHAnsi" w:hAnsiTheme="majorHAnsi"/>
        <w:color w:val="002060"/>
        <w:sz w:val="20"/>
        <w:szCs w:val="24"/>
      </w:rPr>
      <w:t>O</w:t>
    </w:r>
    <w:r w:rsidR="009D1FA7" w:rsidRPr="006C4A9E">
      <w:rPr>
        <w:rFonts w:asciiTheme="majorHAnsi" w:hAnsiTheme="majorHAnsi"/>
        <w:caps w:val="0"/>
        <w:color w:val="002060"/>
        <w:sz w:val="20"/>
        <w:szCs w:val="24"/>
      </w:rPr>
      <w:t xml:space="preserve">br. </w:t>
    </w:r>
    <w:r w:rsidR="00BF4D91">
      <w:rPr>
        <w:rFonts w:asciiTheme="majorHAnsi" w:hAnsiTheme="majorHAnsi"/>
        <w:caps w:val="0"/>
        <w:color w:val="002060"/>
        <w:sz w:val="20"/>
        <w:szCs w:val="24"/>
      </w:rPr>
      <w:t>Ponudbeni</w:t>
    </w:r>
    <w:r w:rsidR="009D1FA7" w:rsidRPr="006C4A9E">
      <w:rPr>
        <w:rFonts w:asciiTheme="majorHAnsi" w:hAnsiTheme="majorHAnsi"/>
        <w:caps w:val="0"/>
        <w:color w:val="002060"/>
        <w:sz w:val="20"/>
        <w:szCs w:val="24"/>
      </w:rPr>
      <w:t xml:space="preserve"> predračun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5D54"/>
    <w:multiLevelType w:val="hybridMultilevel"/>
    <w:tmpl w:val="E496D71A"/>
    <w:lvl w:ilvl="0" w:tplc="DF881160">
      <w:start w:val="5"/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C30A3D"/>
    <w:multiLevelType w:val="hybridMultilevel"/>
    <w:tmpl w:val="64B4CF4E"/>
    <w:lvl w:ilvl="0" w:tplc="34587502">
      <w:start w:val="5"/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42443"/>
    <w:multiLevelType w:val="hybridMultilevel"/>
    <w:tmpl w:val="90605DFC"/>
    <w:lvl w:ilvl="0" w:tplc="DF881160">
      <w:start w:val="5"/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3"/>
  </w:num>
  <w:num w:numId="2" w16cid:durableId="1078135462">
    <w:abstractNumId w:val="1"/>
  </w:num>
  <w:num w:numId="3" w16cid:durableId="2082211636">
    <w:abstractNumId w:val="9"/>
  </w:num>
  <w:num w:numId="4" w16cid:durableId="1003126552">
    <w:abstractNumId w:val="2"/>
  </w:num>
  <w:num w:numId="5" w16cid:durableId="304624409">
    <w:abstractNumId w:val="6"/>
  </w:num>
  <w:num w:numId="6" w16cid:durableId="327171567">
    <w:abstractNumId w:val="12"/>
  </w:num>
  <w:num w:numId="7" w16cid:durableId="1168013110">
    <w:abstractNumId w:val="5"/>
  </w:num>
  <w:num w:numId="8" w16cid:durableId="889653098">
    <w:abstractNumId w:val="11"/>
  </w:num>
  <w:num w:numId="9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10"/>
  </w:num>
  <w:num w:numId="11" w16cid:durableId="2102605057">
    <w:abstractNumId w:val="4"/>
  </w:num>
  <w:num w:numId="12" w16cid:durableId="1353606861">
    <w:abstractNumId w:val="7"/>
  </w:num>
  <w:num w:numId="13" w16cid:durableId="1916666175">
    <w:abstractNumId w:val="0"/>
  </w:num>
  <w:num w:numId="14" w16cid:durableId="656542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5A1C"/>
    <w:rsid w:val="000505C0"/>
    <w:rsid w:val="000630CD"/>
    <w:rsid w:val="00075D3B"/>
    <w:rsid w:val="0008646E"/>
    <w:rsid w:val="00087DAD"/>
    <w:rsid w:val="00093A62"/>
    <w:rsid w:val="00096CF5"/>
    <w:rsid w:val="000A4668"/>
    <w:rsid w:val="000A5F68"/>
    <w:rsid w:val="000D3E22"/>
    <w:rsid w:val="000E5F6B"/>
    <w:rsid w:val="00112206"/>
    <w:rsid w:val="001209C9"/>
    <w:rsid w:val="00130E12"/>
    <w:rsid w:val="00153F4D"/>
    <w:rsid w:val="00176A7C"/>
    <w:rsid w:val="00177724"/>
    <w:rsid w:val="00191A08"/>
    <w:rsid w:val="001B176D"/>
    <w:rsid w:val="001C7426"/>
    <w:rsid w:val="001D6A8F"/>
    <w:rsid w:val="001F78F0"/>
    <w:rsid w:val="00203ADC"/>
    <w:rsid w:val="00205699"/>
    <w:rsid w:val="00226C77"/>
    <w:rsid w:val="00265297"/>
    <w:rsid w:val="00274C0A"/>
    <w:rsid w:val="00297F9C"/>
    <w:rsid w:val="002B2E4B"/>
    <w:rsid w:val="002B73D5"/>
    <w:rsid w:val="002D76AA"/>
    <w:rsid w:val="002F6B31"/>
    <w:rsid w:val="0030524A"/>
    <w:rsid w:val="0030551A"/>
    <w:rsid w:val="0030651E"/>
    <w:rsid w:val="00323047"/>
    <w:rsid w:val="00335F7F"/>
    <w:rsid w:val="003375EC"/>
    <w:rsid w:val="00343026"/>
    <w:rsid w:val="0038794A"/>
    <w:rsid w:val="003A0996"/>
    <w:rsid w:val="003B35D4"/>
    <w:rsid w:val="003D2478"/>
    <w:rsid w:val="003D7239"/>
    <w:rsid w:val="004128B8"/>
    <w:rsid w:val="00430D8C"/>
    <w:rsid w:val="00443579"/>
    <w:rsid w:val="0047614B"/>
    <w:rsid w:val="004B5081"/>
    <w:rsid w:val="004D02A0"/>
    <w:rsid w:val="00517452"/>
    <w:rsid w:val="0053519B"/>
    <w:rsid w:val="005446E8"/>
    <w:rsid w:val="00563B14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75696"/>
    <w:rsid w:val="006A744C"/>
    <w:rsid w:val="006C4A9E"/>
    <w:rsid w:val="006D0BE8"/>
    <w:rsid w:val="007713DE"/>
    <w:rsid w:val="007A74CF"/>
    <w:rsid w:val="00804A86"/>
    <w:rsid w:val="00833F52"/>
    <w:rsid w:val="00834D54"/>
    <w:rsid w:val="00856D1D"/>
    <w:rsid w:val="008572C9"/>
    <w:rsid w:val="008A72B7"/>
    <w:rsid w:val="008C08D8"/>
    <w:rsid w:val="008D5E7E"/>
    <w:rsid w:val="00901AF9"/>
    <w:rsid w:val="00927A7F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85C01"/>
    <w:rsid w:val="00A863A3"/>
    <w:rsid w:val="00AB28F7"/>
    <w:rsid w:val="00AD571C"/>
    <w:rsid w:val="00AE0063"/>
    <w:rsid w:val="00AE54C6"/>
    <w:rsid w:val="00B04DC0"/>
    <w:rsid w:val="00B11C2E"/>
    <w:rsid w:val="00B22A04"/>
    <w:rsid w:val="00B24722"/>
    <w:rsid w:val="00B24B4D"/>
    <w:rsid w:val="00B36998"/>
    <w:rsid w:val="00B514BD"/>
    <w:rsid w:val="00B943CE"/>
    <w:rsid w:val="00B96621"/>
    <w:rsid w:val="00BA1569"/>
    <w:rsid w:val="00BC1BE1"/>
    <w:rsid w:val="00BE0C82"/>
    <w:rsid w:val="00BF4D91"/>
    <w:rsid w:val="00C13F3C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A5920"/>
    <w:rsid w:val="00DC2D02"/>
    <w:rsid w:val="00DD0070"/>
    <w:rsid w:val="00DD329A"/>
    <w:rsid w:val="00DF2CF0"/>
    <w:rsid w:val="00E006CA"/>
    <w:rsid w:val="00E05B8D"/>
    <w:rsid w:val="00E115D6"/>
    <w:rsid w:val="00E658FA"/>
    <w:rsid w:val="00EC16BD"/>
    <w:rsid w:val="00ED0F22"/>
    <w:rsid w:val="00EF0039"/>
    <w:rsid w:val="00EF6F61"/>
    <w:rsid w:val="00F6264C"/>
    <w:rsid w:val="00F65C07"/>
    <w:rsid w:val="00FA3BD2"/>
    <w:rsid w:val="00FD5406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508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Primož Juvan</cp:lastModifiedBy>
  <cp:revision>32</cp:revision>
  <dcterms:created xsi:type="dcterms:W3CDTF">2019-01-17T14:50:00Z</dcterms:created>
  <dcterms:modified xsi:type="dcterms:W3CDTF">2026-05-22T07:26:00Z</dcterms:modified>
</cp:coreProperties>
</file>